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4C0F8C" w14:textId="05B164F1" w:rsidR="00422434" w:rsidRPr="00E43BE3" w:rsidRDefault="00422434" w:rsidP="00422434">
      <w:pPr>
        <w:rPr>
          <w:rStyle w:val="Heading1Char"/>
          <w:color w:val="2F5496" w:themeColor="accent1" w:themeShade="BF"/>
        </w:rPr>
      </w:pPr>
      <w:r w:rsidRPr="00E43BE3">
        <w:rPr>
          <w:rStyle w:val="Heading1Char"/>
          <w:color w:val="2F5496" w:themeColor="accent1" w:themeShade="BF"/>
        </w:rPr>
        <w:t>Outline for Parent/Coaches Meeting</w:t>
      </w:r>
      <w:r>
        <w:rPr>
          <w:rStyle w:val="Heading1Char"/>
          <w:color w:val="2F5496" w:themeColor="accent1" w:themeShade="BF"/>
        </w:rPr>
        <w:br/>
      </w:r>
    </w:p>
    <w:p w14:paraId="71FD3A82" w14:textId="77777777" w:rsidR="00422434" w:rsidRDefault="00422434" w:rsidP="00422434">
      <w:pPr>
        <w:numPr>
          <w:ilvl w:val="0"/>
          <w:numId w:val="1"/>
        </w:numPr>
      </w:pPr>
      <w:r>
        <w:t>Introduce yourself (perhaps a little background) and provide your contact info.</w:t>
      </w:r>
    </w:p>
    <w:p w14:paraId="1ABA8677" w14:textId="77777777" w:rsidR="00422434" w:rsidRDefault="00422434" w:rsidP="00422434">
      <w:pPr>
        <w:numPr>
          <w:ilvl w:val="0"/>
          <w:numId w:val="1"/>
        </w:numPr>
      </w:pPr>
      <w:r>
        <w:t>Give out information such as; Team Name, Division, # games, date of first game, date of last game, length of each quarter, ball size for the division, etc.</w:t>
      </w:r>
    </w:p>
    <w:p w14:paraId="00C532D0" w14:textId="77777777" w:rsidR="00422434" w:rsidRDefault="00422434" w:rsidP="00422434">
      <w:pPr>
        <w:numPr>
          <w:ilvl w:val="0"/>
          <w:numId w:val="1"/>
        </w:numPr>
      </w:pPr>
      <w:r>
        <w:t>Give a brief description of how the teams were drawn within your division.  Each team is computer selected with an emphasis on parity.  They are balanced for age, gender, and skill level/rating.</w:t>
      </w:r>
    </w:p>
    <w:p w14:paraId="7DCD9FAC" w14:textId="77777777" w:rsidR="00422434" w:rsidRDefault="00422434" w:rsidP="00422434">
      <w:pPr>
        <w:numPr>
          <w:ilvl w:val="0"/>
          <w:numId w:val="1"/>
        </w:numPr>
      </w:pPr>
      <w:r>
        <w:t>Go over game-time responsibilities: no coaching from the sidelines or behind the nets, keep comments positive, etc.</w:t>
      </w:r>
    </w:p>
    <w:p w14:paraId="54737618" w14:textId="77777777" w:rsidR="00422434" w:rsidRDefault="00422434" w:rsidP="00422434">
      <w:pPr>
        <w:numPr>
          <w:ilvl w:val="0"/>
          <w:numId w:val="1"/>
        </w:numPr>
      </w:pPr>
      <w:r>
        <w:t>Goals for this season: Develop skills and have fun</w:t>
      </w:r>
    </w:p>
    <w:p w14:paraId="6C864877" w14:textId="29B3C417" w:rsidR="00422434" w:rsidRDefault="00422434" w:rsidP="00422434">
      <w:pPr>
        <w:numPr>
          <w:ilvl w:val="0"/>
          <w:numId w:val="1"/>
        </w:numPr>
      </w:pPr>
      <w:r>
        <w:t>Explain the Club policy concerning playing time.</w:t>
      </w:r>
    </w:p>
    <w:p w14:paraId="7696DD96" w14:textId="77777777" w:rsidR="00422434" w:rsidRDefault="00422434" w:rsidP="00422434">
      <w:pPr>
        <w:numPr>
          <w:ilvl w:val="0"/>
          <w:numId w:val="1"/>
        </w:numPr>
      </w:pPr>
      <w:r>
        <w:t xml:space="preserve">Coaches rules for their players: Policies for practices and games, rules of conduct, etc.  </w:t>
      </w:r>
    </w:p>
    <w:p w14:paraId="14BFB41D" w14:textId="70767C25" w:rsidR="00422434" w:rsidRDefault="00422434" w:rsidP="00422434">
      <w:pPr>
        <w:numPr>
          <w:ilvl w:val="0"/>
          <w:numId w:val="1"/>
        </w:numPr>
      </w:pPr>
      <w:r w:rsidRPr="00266B37">
        <w:rPr>
          <w:i/>
          <w:iCs/>
        </w:rPr>
        <w:t xml:space="preserve">Each player must </w:t>
      </w:r>
      <w:r>
        <w:rPr>
          <w:i/>
          <w:iCs/>
        </w:rPr>
        <w:t xml:space="preserve">wear shin-guards &amp; </w:t>
      </w:r>
      <w:r w:rsidRPr="00266B37">
        <w:rPr>
          <w:i/>
          <w:iCs/>
        </w:rPr>
        <w:t>bring their ball to each practice.</w:t>
      </w:r>
    </w:p>
    <w:p w14:paraId="196D7050" w14:textId="77777777" w:rsidR="00422434" w:rsidRDefault="00422434" w:rsidP="00422434">
      <w:pPr>
        <w:numPr>
          <w:ilvl w:val="0"/>
          <w:numId w:val="1"/>
        </w:numPr>
      </w:pPr>
      <w:r>
        <w:t xml:space="preserve">Rules for conduct of parents on sidelines during games.  No abuse of referee or other players.  Since coaches are responsible for the conduct of their team’s parents and players, they may request that the parents stop abusive conduct (such as shouting at referees) or leave the sidelines.  Referees are all volunteers.  If we lose them, we can’t have a league.  Children will pick up the attitude of the coach and parents.  We are trying to teach good sportsmanship.  </w:t>
      </w:r>
      <w:r>
        <w:rPr>
          <w:u w:val="single"/>
        </w:rPr>
        <w:t>Sometimes that means saying nothing about a poor call or discussing it constructively with the referee after the game if the parent/coach is an authority on the subject.</w:t>
      </w:r>
    </w:p>
    <w:p w14:paraId="167A743F" w14:textId="77777777" w:rsidR="00422434" w:rsidRDefault="00422434" w:rsidP="00422434">
      <w:pPr>
        <w:numPr>
          <w:ilvl w:val="0"/>
          <w:numId w:val="1"/>
        </w:numPr>
      </w:pPr>
      <w:r>
        <w:t xml:space="preserve">Explain club policy on bad weather play.  We will play and often practice in rainy and cold weather.  We will not play when there is lightning.  Referee and Coaches will make the decision as to playability of the field.  </w:t>
      </w:r>
    </w:p>
    <w:p w14:paraId="72CA5DCA" w14:textId="77777777" w:rsidR="00422434" w:rsidRDefault="00422434" w:rsidP="00422434">
      <w:pPr>
        <w:numPr>
          <w:ilvl w:val="0"/>
          <w:numId w:val="1"/>
        </w:numPr>
      </w:pPr>
      <w:r>
        <w:t xml:space="preserve">Go over the league schedule and practice schedule.  Find out vacation plans of each player. </w:t>
      </w:r>
    </w:p>
    <w:p w14:paraId="587D0478" w14:textId="77777777" w:rsidR="00422434" w:rsidRDefault="00422434" w:rsidP="00422434">
      <w:pPr>
        <w:numPr>
          <w:ilvl w:val="0"/>
          <w:numId w:val="1"/>
        </w:numPr>
      </w:pPr>
      <w:r>
        <w:t>State your policy on notifying people of cancellation of practices, etc.  Try to set up a text group, email group, Facebook page, etc. to pass the word quickly.</w:t>
      </w:r>
    </w:p>
    <w:p w14:paraId="14676929" w14:textId="77777777" w:rsidR="00422434" w:rsidRPr="001463D5" w:rsidRDefault="00422434" w:rsidP="00422434">
      <w:pPr>
        <w:numPr>
          <w:ilvl w:val="0"/>
          <w:numId w:val="1"/>
        </w:numPr>
        <w:rPr>
          <w:b/>
        </w:rPr>
      </w:pPr>
      <w:r>
        <w:t>Questions – Ask parents if they have any questions on any area you covered or on something you may have missed.  Encourage them to call you with questions during the season.</w:t>
      </w:r>
    </w:p>
    <w:p w14:paraId="0BABC05E" w14:textId="77777777" w:rsidR="00AB7A9C" w:rsidRDefault="009C6743">
      <w:bookmarkStart w:id="0" w:name="_GoBack"/>
      <w:bookmarkEnd w:id="0"/>
    </w:p>
    <w:sectPr w:rsidR="00AB7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302C01"/>
    <w:multiLevelType w:val="hybridMultilevel"/>
    <w:tmpl w:val="668C9E86"/>
    <w:lvl w:ilvl="0" w:tplc="E974CA42">
      <w:start w:val="1"/>
      <w:numFmt w:val="decimal"/>
      <w:lvlText w:val="%1."/>
      <w:lvlJc w:val="left"/>
      <w:pPr>
        <w:tabs>
          <w:tab w:val="num" w:pos="360"/>
        </w:tabs>
        <w:ind w:left="360" w:hanging="360"/>
      </w:pPr>
      <w:rPr>
        <w:rFonts w:hint="default"/>
        <w:b w:val="0"/>
        <w:bCs/>
      </w:rPr>
    </w:lvl>
    <w:lvl w:ilvl="1" w:tplc="04090019">
      <w:start w:val="1"/>
      <w:numFmt w:val="lowerLetter"/>
      <w:lvlText w:val="%2."/>
      <w:lvlJc w:val="left"/>
      <w:pPr>
        <w:tabs>
          <w:tab w:val="num" w:pos="1440"/>
        </w:tabs>
        <w:ind w:left="1440" w:hanging="360"/>
      </w:pPr>
    </w:lvl>
    <w:lvl w:ilvl="2" w:tplc="884EB8A8">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434"/>
    <w:rsid w:val="00093668"/>
    <w:rsid w:val="000F449D"/>
    <w:rsid w:val="001122A6"/>
    <w:rsid w:val="00197217"/>
    <w:rsid w:val="001B0D44"/>
    <w:rsid w:val="0026249E"/>
    <w:rsid w:val="003529A3"/>
    <w:rsid w:val="00422434"/>
    <w:rsid w:val="00462EDF"/>
    <w:rsid w:val="004D3719"/>
    <w:rsid w:val="004E6148"/>
    <w:rsid w:val="00500228"/>
    <w:rsid w:val="00542EB8"/>
    <w:rsid w:val="005D4131"/>
    <w:rsid w:val="005E085F"/>
    <w:rsid w:val="00650ADC"/>
    <w:rsid w:val="00695CF3"/>
    <w:rsid w:val="006D2019"/>
    <w:rsid w:val="007A0F17"/>
    <w:rsid w:val="007B4305"/>
    <w:rsid w:val="007B4BF2"/>
    <w:rsid w:val="0086491D"/>
    <w:rsid w:val="00956B19"/>
    <w:rsid w:val="009C6743"/>
    <w:rsid w:val="009C7D17"/>
    <w:rsid w:val="009E32D5"/>
    <w:rsid w:val="00B309D5"/>
    <w:rsid w:val="00B46E64"/>
    <w:rsid w:val="00BA183A"/>
    <w:rsid w:val="00C36823"/>
    <w:rsid w:val="00D4239B"/>
    <w:rsid w:val="00D61EFD"/>
    <w:rsid w:val="00D82C76"/>
    <w:rsid w:val="00DE7687"/>
    <w:rsid w:val="00EF53F5"/>
    <w:rsid w:val="00F23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26A85"/>
  <w15:chartTrackingRefBased/>
  <w15:docId w15:val="{7F605B6F-B380-4E9F-8372-693F5D83F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22434"/>
    <w:pPr>
      <w:spacing w:after="0" w:line="240" w:lineRule="auto"/>
    </w:pPr>
    <w:rPr>
      <w:rFonts w:ascii="Times New Roman" w:eastAsia="Times New Roman" w:hAnsi="Times New Roman" w:cs="Times New Roman"/>
      <w:color w:val="000000"/>
      <w:sz w:val="24"/>
      <w:szCs w:val="24"/>
    </w:rPr>
  </w:style>
  <w:style w:type="paragraph" w:styleId="Heading1">
    <w:name w:val="heading 1"/>
    <w:basedOn w:val="Normal"/>
    <w:next w:val="Normal"/>
    <w:link w:val="Heading1Char"/>
    <w:qFormat/>
    <w:rsid w:val="00422434"/>
    <w:pPr>
      <w:keepNext/>
      <w:spacing w:before="240" w:after="60"/>
      <w:outlineLvl w:val="0"/>
    </w:pPr>
    <w:rPr>
      <w:rFonts w:ascii="Book Antiqua" w:hAnsi="Book Antiqua" w:cs="Arial"/>
      <w:bCs/>
      <w:color w:val="660000"/>
      <w:kern w:val="32"/>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2434"/>
    <w:rPr>
      <w:rFonts w:ascii="Book Antiqua" w:eastAsia="Times New Roman" w:hAnsi="Book Antiqua" w:cs="Arial"/>
      <w:bCs/>
      <w:color w:val="660000"/>
      <w:kern w:val="32"/>
      <w:sz w:val="48"/>
      <w:szCs w:val="48"/>
    </w:rPr>
  </w:style>
  <w:style w:type="character" w:styleId="Hyperlink">
    <w:name w:val="Hyperlink"/>
    <w:rsid w:val="00422434"/>
    <w:rPr>
      <w:color w:val="9966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318</Words>
  <Characters>1817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Smith</dc:creator>
  <cp:keywords/>
  <dc:description/>
  <cp:lastModifiedBy>Bob Smith</cp:lastModifiedBy>
  <cp:revision>2</cp:revision>
  <dcterms:created xsi:type="dcterms:W3CDTF">2019-10-05T14:19:00Z</dcterms:created>
  <dcterms:modified xsi:type="dcterms:W3CDTF">2019-10-05T14:21:00Z</dcterms:modified>
</cp:coreProperties>
</file>